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792D" w14:textId="77777777" w:rsidR="00A20005" w:rsidRPr="00054EE4" w:rsidRDefault="00A20005" w:rsidP="00A2000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Бланк организации</w:t>
      </w:r>
    </w:p>
    <w:p w14:paraId="1E56967B" w14:textId="77777777" w:rsidR="00A20005" w:rsidRPr="00054EE4" w:rsidRDefault="00A20005" w:rsidP="00A20005">
      <w:pPr>
        <w:jc w:val="both"/>
        <w:rPr>
          <w:rStyle w:val="af5"/>
          <w:rFonts w:ascii="Arial" w:hAnsi="Arial" w:cs="Arial"/>
          <w:sz w:val="20"/>
          <w:szCs w:val="20"/>
        </w:rPr>
      </w:pPr>
    </w:p>
    <w:p w14:paraId="70AF39D3" w14:textId="77777777" w:rsidR="00054EE4" w:rsidRPr="00054EE4" w:rsidRDefault="00A20005" w:rsidP="00054EE4">
      <w:pPr>
        <w:ind w:left="4248"/>
        <w:rPr>
          <w:rStyle w:val="af5"/>
          <w:rFonts w:ascii="Arial" w:hAnsi="Arial" w:cs="Arial"/>
          <w:lang w:val="ru-RU"/>
        </w:rPr>
      </w:pPr>
      <w:r w:rsidRPr="00054EE4">
        <w:rPr>
          <w:rStyle w:val="af5"/>
          <w:rFonts w:ascii="Arial" w:hAnsi="Arial" w:cs="Arial"/>
          <w:lang w:val="ru-RU"/>
        </w:rPr>
        <w:t xml:space="preserve">Генеральному директору </w:t>
      </w:r>
      <w:r w:rsidRPr="00054EE4">
        <w:rPr>
          <w:rStyle w:val="af5"/>
          <w:rFonts w:ascii="Arial" w:hAnsi="Arial" w:cs="Arial"/>
        </w:rPr>
        <w:t xml:space="preserve">  </w:t>
      </w:r>
    </w:p>
    <w:p w14:paraId="7612BAA7" w14:textId="59191CEA" w:rsidR="00054EE4" w:rsidRPr="001C20C2" w:rsidRDefault="00A20005" w:rsidP="00A20005">
      <w:pPr>
        <w:ind w:left="4248"/>
        <w:rPr>
          <w:rFonts w:ascii="Arial" w:hAnsi="Arial" w:cs="Arial"/>
          <w:b/>
          <w:bCs/>
          <w:lang w:val="en-US"/>
        </w:rPr>
      </w:pPr>
      <w:proofErr w:type="gramStart"/>
      <w:r w:rsidRPr="00054EE4">
        <w:rPr>
          <w:rFonts w:ascii="Arial" w:hAnsi="Arial" w:cs="Arial"/>
          <w:b/>
          <w:bCs/>
          <w:lang w:val="en-US"/>
        </w:rPr>
        <w:t>Global</w:t>
      </w:r>
      <w:r w:rsidRPr="00054EE4">
        <w:rPr>
          <w:rFonts w:ascii="Arial" w:hAnsi="Arial" w:cs="Arial"/>
          <w:b/>
          <w:bCs/>
        </w:rPr>
        <w:t xml:space="preserve">  </w:t>
      </w:r>
      <w:r w:rsidRPr="00054EE4">
        <w:rPr>
          <w:rFonts w:ascii="Arial" w:hAnsi="Arial" w:cs="Arial"/>
          <w:b/>
          <w:bCs/>
          <w:lang w:val="en-US"/>
        </w:rPr>
        <w:t>ESG</w:t>
      </w:r>
      <w:proofErr w:type="gramEnd"/>
      <w:r w:rsidRPr="00054EE4">
        <w:rPr>
          <w:rFonts w:ascii="Arial" w:hAnsi="Arial" w:cs="Arial"/>
          <w:b/>
          <w:bCs/>
        </w:rPr>
        <w:t xml:space="preserve"> </w:t>
      </w:r>
      <w:r w:rsidR="00CE4F5A">
        <w:rPr>
          <w:rFonts w:ascii="Arial" w:hAnsi="Arial" w:cs="Arial"/>
          <w:b/>
          <w:bCs/>
          <w:lang w:val="en-US"/>
        </w:rPr>
        <w:t>P</w:t>
      </w:r>
      <w:r w:rsidRPr="00054EE4">
        <w:rPr>
          <w:rFonts w:ascii="Arial" w:hAnsi="Arial" w:cs="Arial"/>
          <w:b/>
          <w:bCs/>
          <w:lang w:val="en-US"/>
        </w:rPr>
        <w:t>artnership</w:t>
      </w:r>
      <w:r w:rsidRPr="00054EE4">
        <w:rPr>
          <w:rFonts w:ascii="Arial" w:hAnsi="Arial" w:cs="Arial"/>
          <w:b/>
          <w:bCs/>
        </w:rPr>
        <w:t xml:space="preserve">  </w:t>
      </w:r>
      <w:r w:rsidRPr="00054EE4">
        <w:rPr>
          <w:rFonts w:ascii="Arial" w:hAnsi="Arial" w:cs="Arial"/>
          <w:b/>
          <w:bCs/>
          <w:lang w:val="en-US"/>
        </w:rPr>
        <w:t xml:space="preserve">NPIO </w:t>
      </w:r>
    </w:p>
    <w:p w14:paraId="7AD7AC12" w14:textId="0D4A4A58" w:rsidR="00A20005" w:rsidRPr="00054EE4" w:rsidRDefault="00054EE4" w:rsidP="00A20005">
      <w:pPr>
        <w:ind w:left="4248"/>
        <w:rPr>
          <w:rStyle w:val="af5"/>
          <w:rFonts w:ascii="Arial" w:hAnsi="Arial" w:cs="Arial"/>
          <w:lang w:val="en-US"/>
        </w:rPr>
      </w:pPr>
      <w:r w:rsidRPr="00054EE4">
        <w:rPr>
          <w:rFonts w:ascii="Arial" w:hAnsi="Arial" w:cs="Arial"/>
          <w:b/>
          <w:bCs/>
          <w:lang w:val="ru-RU"/>
        </w:rPr>
        <w:t>г</w:t>
      </w:r>
      <w:r w:rsidRPr="00054EE4">
        <w:rPr>
          <w:rFonts w:ascii="Arial" w:hAnsi="Arial" w:cs="Arial"/>
          <w:b/>
          <w:bCs/>
          <w:lang w:val="en-US"/>
        </w:rPr>
        <w:t>-</w:t>
      </w:r>
      <w:r w:rsidRPr="00054EE4">
        <w:rPr>
          <w:rFonts w:ascii="Arial" w:hAnsi="Arial" w:cs="Arial"/>
          <w:b/>
          <w:bCs/>
          <w:lang w:val="ru-RU"/>
        </w:rPr>
        <w:t>ну</w:t>
      </w:r>
      <w:r w:rsidRPr="00054EE4">
        <w:rPr>
          <w:rFonts w:ascii="Arial" w:hAnsi="Arial" w:cs="Arial"/>
          <w:b/>
          <w:bCs/>
          <w:lang w:val="en-US"/>
        </w:rPr>
        <w:t xml:space="preserve"> </w:t>
      </w:r>
      <w:r w:rsidRPr="00054EE4">
        <w:rPr>
          <w:rFonts w:ascii="Arial" w:hAnsi="Arial" w:cs="Arial"/>
          <w:b/>
          <w:bCs/>
          <w:lang w:val="ru-RU"/>
        </w:rPr>
        <w:t>Сулейменову</w:t>
      </w:r>
      <w:r w:rsidRPr="00054EE4">
        <w:rPr>
          <w:rFonts w:ascii="Arial" w:hAnsi="Arial" w:cs="Arial"/>
          <w:b/>
          <w:bCs/>
          <w:lang w:val="en-US"/>
        </w:rPr>
        <w:t xml:space="preserve"> </w:t>
      </w:r>
      <w:r w:rsidRPr="00054EE4">
        <w:rPr>
          <w:rFonts w:ascii="Arial" w:hAnsi="Arial" w:cs="Arial"/>
          <w:b/>
          <w:bCs/>
          <w:lang w:val="ru-RU"/>
        </w:rPr>
        <w:t>Н</w:t>
      </w:r>
      <w:r w:rsidRPr="00054EE4">
        <w:rPr>
          <w:rFonts w:ascii="Arial" w:hAnsi="Arial" w:cs="Arial"/>
          <w:b/>
          <w:bCs/>
          <w:lang w:val="en-US"/>
        </w:rPr>
        <w:t xml:space="preserve">. </w:t>
      </w:r>
    </w:p>
    <w:p w14:paraId="3EF12201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43B256C1" w14:textId="77777777" w:rsidR="00A20005" w:rsidRPr="00054EE4" w:rsidRDefault="00A20005" w:rsidP="00A20005">
      <w:pPr>
        <w:jc w:val="right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  <w:lang w:val="en-US"/>
        </w:rPr>
        <w:t> </w:t>
      </w:r>
    </w:p>
    <w:p w14:paraId="2BB71483" w14:textId="77777777" w:rsidR="00A20005" w:rsidRPr="00054EE4" w:rsidRDefault="00A20005" w:rsidP="00A20005">
      <w:pPr>
        <w:jc w:val="center"/>
        <w:rPr>
          <w:rStyle w:val="af5"/>
          <w:rFonts w:ascii="Arial" w:hAnsi="Arial" w:cs="Arial"/>
          <w:sz w:val="20"/>
          <w:szCs w:val="20"/>
        </w:rPr>
      </w:pPr>
      <w:r w:rsidRPr="00054EE4">
        <w:rPr>
          <w:rStyle w:val="af5"/>
          <w:rFonts w:ascii="Arial" w:hAnsi="Arial" w:cs="Arial"/>
          <w:sz w:val="20"/>
          <w:szCs w:val="20"/>
          <w:lang w:val="en-US"/>
        </w:rPr>
        <w:t> </w:t>
      </w:r>
      <w:r w:rsidRPr="00054EE4">
        <w:rPr>
          <w:rStyle w:val="af5"/>
          <w:rFonts w:ascii="Arial" w:hAnsi="Arial" w:cs="Arial"/>
          <w:sz w:val="20"/>
          <w:szCs w:val="20"/>
        </w:rPr>
        <w:t xml:space="preserve">ЗАЯВЛЕНИЕ О ВСТУПЛЕНИИ  </w:t>
      </w:r>
    </w:p>
    <w:p w14:paraId="299ABCBC" w14:textId="77777777" w:rsidR="00A20005" w:rsidRPr="00054EE4" w:rsidRDefault="00A20005" w:rsidP="00A20005">
      <w:pPr>
        <w:jc w:val="center"/>
        <w:rPr>
          <w:rFonts w:ascii="Arial" w:hAnsi="Arial" w:cs="Arial"/>
          <w:sz w:val="20"/>
          <w:szCs w:val="20"/>
        </w:rPr>
      </w:pPr>
    </w:p>
    <w:p w14:paraId="3047354A" w14:textId="31E488E0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6D42C2E" w14:textId="3AFB5E8B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                                                          </w:t>
      </w:r>
      <w:r w:rsidRPr="00054EE4">
        <w:rPr>
          <w:rFonts w:ascii="Arial" w:hAnsi="Arial" w:cs="Arial"/>
          <w:i/>
          <w:sz w:val="20"/>
          <w:szCs w:val="20"/>
        </w:rPr>
        <w:t>(наименование государства и организации)</w:t>
      </w:r>
    </w:p>
    <w:p w14:paraId="60D19038" w14:textId="69E6F1C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i/>
          <w:sz w:val="20"/>
          <w:szCs w:val="20"/>
        </w:rPr>
        <w:t>____________________________________________________________________________________</w:t>
      </w:r>
    </w:p>
    <w:p w14:paraId="62968D3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в лице первого руководителя </w:t>
      </w:r>
    </w:p>
    <w:p w14:paraId="44B4146D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4B808232" w14:textId="77FDDF6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___________________________________________________________________________________,</w:t>
      </w:r>
    </w:p>
    <w:p w14:paraId="1C0FA7E2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i/>
          <w:sz w:val="20"/>
          <w:szCs w:val="20"/>
        </w:rPr>
        <w:t>                                                            (Должность, Ф.И.О.)</w:t>
      </w:r>
    </w:p>
    <w:p w14:paraId="1FA85C46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действующего  на основании ________________________________________________________</w:t>
      </w:r>
    </w:p>
    <w:p w14:paraId="18E8B4BC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                               </w:t>
      </w:r>
      <w:r w:rsidRPr="00054EE4">
        <w:rPr>
          <w:rFonts w:ascii="Arial" w:hAnsi="Arial" w:cs="Arial"/>
          <w:i/>
          <w:sz w:val="20"/>
          <w:szCs w:val="20"/>
        </w:rPr>
        <w:t>(Устава, Положения)</w:t>
      </w:r>
    </w:p>
    <w:p w14:paraId="326A58D4" w14:textId="7DFBDEC8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настоящим заявлением выражаем свое желание вступить </w:t>
      </w:r>
      <w:bookmarkStart w:id="0" w:name="_Hlk149448407"/>
      <w:r w:rsidRPr="00054EE4">
        <w:rPr>
          <w:rFonts w:ascii="Arial" w:hAnsi="Arial" w:cs="Arial"/>
          <w:bCs/>
          <w:sz w:val="20"/>
          <w:szCs w:val="20"/>
        </w:rPr>
        <w:t xml:space="preserve">Global  </w:t>
      </w:r>
      <w:bookmarkStart w:id="1" w:name="_Hlk148842835"/>
      <w:r w:rsidRPr="00054EE4">
        <w:rPr>
          <w:rFonts w:ascii="Arial" w:hAnsi="Arial" w:cs="Arial"/>
          <w:bCs/>
          <w:sz w:val="20"/>
          <w:szCs w:val="20"/>
        </w:rPr>
        <w:t xml:space="preserve">ESG </w:t>
      </w:r>
      <w:bookmarkEnd w:id="1"/>
      <w:r w:rsidR="00CE4F5A">
        <w:rPr>
          <w:rFonts w:ascii="Arial" w:hAnsi="Arial" w:cs="Arial"/>
          <w:bCs/>
          <w:sz w:val="20"/>
          <w:szCs w:val="20"/>
          <w:lang w:val="en-US"/>
        </w:rPr>
        <w:t>P</w:t>
      </w:r>
      <w:r w:rsidRPr="00054EE4">
        <w:rPr>
          <w:rFonts w:ascii="Arial" w:hAnsi="Arial" w:cs="Arial"/>
          <w:bCs/>
          <w:sz w:val="20"/>
          <w:szCs w:val="20"/>
        </w:rPr>
        <w:t xml:space="preserve">artnership  non-profit incorporated organization </w:t>
      </w:r>
      <w:bookmarkEnd w:id="0"/>
      <w:r w:rsidRPr="00054EE4">
        <w:rPr>
          <w:rFonts w:ascii="Arial" w:hAnsi="Arial" w:cs="Arial"/>
          <w:bCs/>
          <w:sz w:val="20"/>
          <w:szCs w:val="20"/>
        </w:rPr>
        <w:t>(далее – Партнерство) в качестве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 Партнера (Ordinary Member) и получить стат</w:t>
      </w:r>
      <w:r w:rsidR="00054EE4" w:rsidRPr="00054EE4">
        <w:rPr>
          <w:rFonts w:ascii="Arial" w:hAnsi="Arial" w:cs="Arial"/>
          <w:bCs/>
          <w:sz w:val="20"/>
          <w:szCs w:val="20"/>
          <w:lang w:val="ru-RU"/>
        </w:rPr>
        <w:t>ус</w:t>
      </w:r>
      <w:r w:rsidRPr="00054EE4">
        <w:rPr>
          <w:rFonts w:ascii="Arial" w:hAnsi="Arial" w:cs="Arial"/>
          <w:bCs/>
          <w:sz w:val="20"/>
          <w:szCs w:val="20"/>
        </w:rPr>
        <w:t>:</w:t>
      </w:r>
    </w:p>
    <w:p w14:paraId="34DE9043" w14:textId="77777777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</w:p>
    <w:bookmarkStart w:id="2" w:name="_Hlk175015484"/>
    <w:p w14:paraId="59512C9C" w14:textId="7066C77A" w:rsidR="00A20005" w:rsidRPr="00054EE4" w:rsidRDefault="00A20005" w:rsidP="00A2000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8F10" wp14:editId="0D0D3B0C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146073939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D9E1DE1" id="Прямоугольник 1" o:spid="_x0000_s1026" style="position:absolute;margin-left:4.2pt;margin-top:1.3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" fillcolor="white [3212]" strokecolor="#030e13 [484]" strokeweight="1pt"/>
            </w:pict>
          </mc:Fallback>
        </mc:AlternateContent>
      </w:r>
      <w:proofErr w:type="gramStart"/>
      <w:r w:rsidR="00054EE4" w:rsidRPr="00054EE4">
        <w:rPr>
          <w:rFonts w:ascii="Arial" w:hAnsi="Arial" w:cs="Arial"/>
          <w:noProof/>
          <w:sz w:val="20"/>
          <w:szCs w:val="20"/>
          <w:lang w:val="ru-RU"/>
        </w:rPr>
        <w:t xml:space="preserve">Зарегистрированного </w:t>
      </w:r>
      <w:r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Pr="00054EE4">
        <w:rPr>
          <w:rFonts w:ascii="Arial" w:hAnsi="Arial" w:cs="Arial"/>
          <w:bCs/>
          <w:sz w:val="20"/>
          <w:szCs w:val="20"/>
        </w:rPr>
        <w:t xml:space="preserve"> </w:t>
      </w:r>
    </w:p>
    <w:bookmarkEnd w:id="2"/>
    <w:p w14:paraId="1A294773" w14:textId="77777777" w:rsidR="00A20005" w:rsidRPr="00054EE4" w:rsidRDefault="00A20005" w:rsidP="00A2000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10F1DFD" w14:textId="53BB55D3" w:rsidR="00054EE4" w:rsidRPr="00054EE4" w:rsidRDefault="00A20005" w:rsidP="00054EE4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bCs/>
          <w:sz w:val="20"/>
          <w:szCs w:val="20"/>
        </w:rPr>
        <w:t xml:space="preserve"> </w:t>
      </w:r>
      <w:r w:rsidR="00054EE4" w:rsidRPr="00054EE4"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70C0C" wp14:editId="50162364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163310548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BD2916D" id="Прямоугольник 1" o:spid="_x0000_s1026" style="position:absolute;margin-left:4.2pt;margin-top:1.3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" fillcolor="white [3212]" strokecolor="#030e13 [484]" strokeweight="1pt"/>
            </w:pict>
          </mc:Fallback>
        </mc:AlternateContent>
      </w:r>
      <w:r w:rsidR="00054EE4" w:rsidRPr="00054EE4">
        <w:rPr>
          <w:rFonts w:ascii="Arial" w:hAnsi="Arial" w:cs="Arial"/>
          <w:bCs/>
          <w:sz w:val="20"/>
          <w:szCs w:val="20"/>
          <w:lang w:val="ru-RU"/>
        </w:rPr>
        <w:tab/>
      </w:r>
      <w:proofErr w:type="gramStart"/>
      <w:r w:rsidR="00054EE4" w:rsidRPr="00054EE4">
        <w:rPr>
          <w:rFonts w:ascii="Arial" w:hAnsi="Arial" w:cs="Arial"/>
          <w:bCs/>
          <w:sz w:val="20"/>
          <w:szCs w:val="20"/>
          <w:lang w:val="ru-RU"/>
        </w:rPr>
        <w:t xml:space="preserve">Сертифицированного 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="00054EE4" w:rsidRPr="00054EE4">
        <w:rPr>
          <w:rFonts w:ascii="Arial" w:hAnsi="Arial" w:cs="Arial"/>
          <w:bCs/>
          <w:sz w:val="20"/>
          <w:szCs w:val="20"/>
        </w:rPr>
        <w:t xml:space="preserve"> </w:t>
      </w:r>
    </w:p>
    <w:p w14:paraId="3CA6B409" w14:textId="65E843A3" w:rsidR="00A20005" w:rsidRPr="00054EE4" w:rsidRDefault="00054EE4" w:rsidP="00A20005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F3DB" wp14:editId="40AF52CA">
                <wp:simplePos x="0" y="0"/>
                <wp:positionH relativeFrom="column">
                  <wp:posOffset>57150</wp:posOffset>
                </wp:positionH>
                <wp:positionV relativeFrom="paragraph">
                  <wp:posOffset>121920</wp:posOffset>
                </wp:positionV>
                <wp:extent cx="152400" cy="133350"/>
                <wp:effectExtent l="0" t="0" r="19050" b="19050"/>
                <wp:wrapNone/>
                <wp:docPr id="17915107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7B43747" id="Прямоугольник 1" o:spid="_x0000_s1026" style="position:absolute;margin-left:4.5pt;margin-top:9.6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" fillcolor="window" strokecolor="#172c51" strokeweight="1pt"/>
            </w:pict>
          </mc:Fallback>
        </mc:AlternateContent>
      </w:r>
    </w:p>
    <w:p w14:paraId="62558C04" w14:textId="5978C439" w:rsidR="00A20005" w:rsidRPr="00054EE4" w:rsidRDefault="00054EE4" w:rsidP="00A20005">
      <w:pPr>
        <w:ind w:firstLine="708"/>
        <w:jc w:val="both"/>
        <w:rPr>
          <w:rFonts w:ascii="Arial" w:hAnsi="Arial" w:cs="Arial"/>
          <w:bCs/>
          <w:sz w:val="20"/>
          <w:szCs w:val="20"/>
          <w:lang w:val="ru-RU"/>
        </w:rPr>
      </w:pPr>
      <w:proofErr w:type="gramStart"/>
      <w:r w:rsidRPr="00054EE4">
        <w:rPr>
          <w:rFonts w:ascii="Arial" w:hAnsi="Arial" w:cs="Arial"/>
          <w:bCs/>
          <w:sz w:val="20"/>
          <w:szCs w:val="20"/>
          <w:lang w:val="ru-RU"/>
        </w:rPr>
        <w:t xml:space="preserve">Стратегического </w:t>
      </w:r>
      <w:r w:rsidR="00A20005"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="00A20005" w:rsidRPr="00054EE4">
        <w:rPr>
          <w:rFonts w:ascii="Arial" w:hAnsi="Arial" w:cs="Arial"/>
          <w:bCs/>
          <w:sz w:val="20"/>
          <w:szCs w:val="20"/>
        </w:rPr>
        <w:t xml:space="preserve"> </w:t>
      </w:r>
    </w:p>
    <w:p w14:paraId="3082BFC0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4C6A60A" w14:textId="61706941" w:rsidR="00A20005" w:rsidRPr="00054EE4" w:rsidRDefault="00A20005" w:rsidP="00A20005">
      <w:pPr>
        <w:jc w:val="both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(</w:t>
      </w:r>
      <w:r w:rsidRPr="00054EE4">
        <w:rPr>
          <w:rFonts w:ascii="Arial" w:hAnsi="Arial" w:cs="Arial"/>
          <w:i/>
          <w:iCs/>
          <w:sz w:val="20"/>
          <w:szCs w:val="20"/>
        </w:rPr>
        <w:t>выбрать нужное</w:t>
      </w:r>
      <w:r w:rsidRPr="00054EE4">
        <w:rPr>
          <w:rFonts w:ascii="Arial" w:hAnsi="Arial" w:cs="Arial"/>
          <w:sz w:val="20"/>
          <w:szCs w:val="20"/>
        </w:rPr>
        <w:t xml:space="preserve">) </w:t>
      </w:r>
    </w:p>
    <w:p w14:paraId="13DCB124" w14:textId="77777777" w:rsidR="00A20005" w:rsidRPr="00054EE4" w:rsidRDefault="00A20005" w:rsidP="00A20005">
      <w:pPr>
        <w:jc w:val="both"/>
        <w:rPr>
          <w:rFonts w:ascii="Arial" w:hAnsi="Arial" w:cs="Arial"/>
          <w:sz w:val="20"/>
          <w:szCs w:val="20"/>
        </w:rPr>
      </w:pPr>
    </w:p>
    <w:p w14:paraId="14846DF3" w14:textId="1EFB3F26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054EE4">
        <w:rPr>
          <w:rFonts w:ascii="Arial" w:hAnsi="Arial" w:cs="Arial"/>
          <w:sz w:val="20"/>
          <w:szCs w:val="20"/>
        </w:rPr>
        <w:t xml:space="preserve">и заявляем, что ознакомлены, признаем </w:t>
      </w:r>
      <w:r w:rsidRPr="00054EE4">
        <w:rPr>
          <w:rStyle w:val="af5"/>
          <w:rFonts w:ascii="Arial" w:hAnsi="Arial" w:cs="Arial"/>
          <w:sz w:val="20"/>
          <w:szCs w:val="20"/>
        </w:rPr>
        <w:t>и обязуемся исполнять</w:t>
      </w:r>
      <w:r w:rsidRPr="00054EE4">
        <w:rPr>
          <w:rFonts w:ascii="Arial" w:hAnsi="Arial" w:cs="Arial"/>
          <w:sz w:val="20"/>
          <w:szCs w:val="20"/>
        </w:rPr>
        <w:t xml:space="preserve"> Устав и решения органов управления </w:t>
      </w:r>
      <w:r w:rsidRPr="00054EE4">
        <w:rPr>
          <w:rFonts w:ascii="Arial" w:hAnsi="Arial" w:cs="Arial"/>
          <w:bCs/>
          <w:sz w:val="20"/>
          <w:szCs w:val="20"/>
        </w:rPr>
        <w:t>Партнерством</w:t>
      </w:r>
      <w:r w:rsidRPr="00054EE4">
        <w:rPr>
          <w:rFonts w:ascii="Arial" w:hAnsi="Arial" w:cs="Arial"/>
          <w:sz w:val="20"/>
          <w:szCs w:val="20"/>
        </w:rPr>
        <w:t xml:space="preserve">, соблюдать Кодекс профессиональной этики </w:t>
      </w:r>
      <w:r w:rsidRPr="00054EE4">
        <w:rPr>
          <w:rFonts w:ascii="Arial" w:hAnsi="Arial" w:cs="Arial"/>
          <w:bCs/>
          <w:sz w:val="20"/>
          <w:szCs w:val="20"/>
        </w:rPr>
        <w:t>Партнерства</w:t>
      </w:r>
      <w:r w:rsidRPr="00054EE4">
        <w:rPr>
          <w:rFonts w:ascii="Arial" w:hAnsi="Arial" w:cs="Arial"/>
          <w:sz w:val="20"/>
          <w:szCs w:val="20"/>
        </w:rPr>
        <w:t xml:space="preserve">, положения внутренних документов, а также признаем и принимаем Принципы Global  ESG </w:t>
      </w:r>
      <w:r w:rsidR="00CE4F5A">
        <w:rPr>
          <w:rFonts w:ascii="Arial" w:hAnsi="Arial" w:cs="Arial"/>
          <w:sz w:val="20"/>
          <w:szCs w:val="20"/>
          <w:lang w:val="en-US"/>
        </w:rPr>
        <w:t>P</w:t>
      </w:r>
      <w:r w:rsidRPr="00054EE4">
        <w:rPr>
          <w:rFonts w:ascii="Arial" w:hAnsi="Arial" w:cs="Arial"/>
          <w:sz w:val="20"/>
          <w:szCs w:val="20"/>
        </w:rPr>
        <w:t xml:space="preserve">artnership  </w:t>
      </w:r>
      <w:r w:rsidRPr="00054EE4">
        <w:rPr>
          <w:rFonts w:ascii="Arial" w:hAnsi="Arial" w:cs="Arial"/>
          <w:bCs/>
          <w:sz w:val="20"/>
          <w:szCs w:val="20"/>
        </w:rPr>
        <w:t xml:space="preserve"> в полном объеме.</w:t>
      </w:r>
      <w:r w:rsidR="00054EE4">
        <w:rPr>
          <w:rFonts w:ascii="Arial" w:hAnsi="Arial" w:cs="Arial"/>
          <w:bCs/>
          <w:sz w:val="20"/>
          <w:szCs w:val="20"/>
          <w:lang w:val="ru-RU"/>
        </w:rPr>
        <w:t xml:space="preserve"> Гарантируем оплату вступительного и ежегодного взноса в течение 30 (тридцати) календарных дней после предварительного одобрения со стороны </w:t>
      </w:r>
      <w:proofErr w:type="gramStart"/>
      <w:r w:rsidR="00054EE4" w:rsidRPr="00054EE4">
        <w:rPr>
          <w:rFonts w:ascii="Arial" w:hAnsi="Arial" w:cs="Arial"/>
          <w:bCs/>
          <w:sz w:val="20"/>
          <w:szCs w:val="20"/>
        </w:rPr>
        <w:t>Global  ESG</w:t>
      </w:r>
      <w:proofErr w:type="gramEnd"/>
      <w:r w:rsidR="00054EE4" w:rsidRPr="00054EE4">
        <w:rPr>
          <w:rFonts w:ascii="Arial" w:hAnsi="Arial" w:cs="Arial"/>
          <w:bCs/>
          <w:sz w:val="20"/>
          <w:szCs w:val="20"/>
        </w:rPr>
        <w:t xml:space="preserve"> </w:t>
      </w:r>
      <w:r w:rsidR="00CE4F5A">
        <w:rPr>
          <w:rFonts w:ascii="Arial" w:hAnsi="Arial" w:cs="Arial"/>
          <w:bCs/>
          <w:sz w:val="20"/>
          <w:szCs w:val="20"/>
          <w:lang w:val="en-US"/>
        </w:rPr>
        <w:t>P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artnership  </w:t>
      </w:r>
    </w:p>
    <w:p w14:paraId="377ABBC6" w14:textId="77777777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</w:p>
    <w:p w14:paraId="7A82731E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79873E1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Почтовый адрес с указанием индекса  </w:t>
      </w:r>
    </w:p>
    <w:p w14:paraId="546592F4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7C38710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03214449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Телефон ____________сайт ______________________E-mail ___________________________</w:t>
      </w:r>
    </w:p>
    <w:p w14:paraId="2E45655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374D4C4B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</w:rPr>
        <w:t>Руководитель организации</w:t>
      </w:r>
      <w:r w:rsidRPr="00054EE4">
        <w:rPr>
          <w:rFonts w:ascii="Arial" w:hAnsi="Arial" w:cs="Arial"/>
          <w:sz w:val="20"/>
          <w:szCs w:val="20"/>
        </w:rPr>
        <w:t>: ________________________________________(______________________)</w:t>
      </w:r>
    </w:p>
    <w:p w14:paraId="2B749EA2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054EE4">
        <w:rPr>
          <w:rFonts w:ascii="Arial" w:hAnsi="Arial" w:cs="Arial"/>
          <w:i/>
          <w:sz w:val="20"/>
          <w:szCs w:val="20"/>
        </w:rPr>
        <w:t>(должность, Ф.И.О.)                                                  (подпись)</w:t>
      </w:r>
    </w:p>
    <w:p w14:paraId="33F667F9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</w:p>
    <w:p w14:paraId="0EFF7B00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(М.П.)</w:t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  <w:t>  “_____”_____________________200__г.</w:t>
      </w:r>
    </w:p>
    <w:p w14:paraId="7A1E63AC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3E374647" w14:textId="7AE2B1EB" w:rsidR="00A20005" w:rsidRDefault="00A20005" w:rsidP="00A2000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54EE4">
        <w:rPr>
          <w:rFonts w:ascii="Arial" w:hAnsi="Arial" w:cs="Arial"/>
          <w:sz w:val="20"/>
          <w:szCs w:val="20"/>
        </w:rPr>
        <w:t>Контактное лицо заявителя: ФИО, эл.почта и телефон __________________</w:t>
      </w:r>
    </w:p>
    <w:p w14:paraId="77FC9822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837FBB3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612AB79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384FB9F" w14:textId="209EA47E" w:rsidR="00054EE4" w:rsidRPr="00054EE4" w:rsidRDefault="00054EE4" w:rsidP="00054EE4">
      <w:pPr>
        <w:jc w:val="both"/>
        <w:rPr>
          <w:sz w:val="16"/>
          <w:szCs w:val="16"/>
          <w:lang w:val="ru-RU"/>
        </w:rPr>
      </w:pPr>
      <w:r w:rsidRPr="00054EE4">
        <w:rPr>
          <w:sz w:val="16"/>
          <w:szCs w:val="16"/>
        </w:rPr>
        <w:t xml:space="preserve">Сканированная копия заполненного заявления </w:t>
      </w:r>
      <w:r w:rsidRPr="00054EE4">
        <w:rPr>
          <w:sz w:val="16"/>
          <w:szCs w:val="16"/>
          <w:lang w:val="ru-RU"/>
        </w:rPr>
        <w:t xml:space="preserve">кандидата в Партнерство </w:t>
      </w:r>
      <w:r w:rsidRPr="00054EE4">
        <w:rPr>
          <w:sz w:val="16"/>
          <w:szCs w:val="16"/>
        </w:rPr>
        <w:t xml:space="preserve"> направляются  на эл.почту </w:t>
      </w:r>
      <w:proofErr w:type="spellStart"/>
      <w:r w:rsidRPr="00054EE4">
        <w:rPr>
          <w:bCs/>
          <w:sz w:val="16"/>
          <w:szCs w:val="16"/>
          <w:lang w:val="en-US"/>
        </w:rPr>
        <w:t>esg</w:t>
      </w:r>
      <w:proofErr w:type="spellEnd"/>
      <w:r w:rsidRPr="00054EE4">
        <w:rPr>
          <w:bCs/>
          <w:sz w:val="16"/>
          <w:szCs w:val="16"/>
          <w:lang w:val="ru-RU"/>
        </w:rPr>
        <w:t>@</w:t>
      </w:r>
      <w:r w:rsidRPr="00054EE4">
        <w:rPr>
          <w:bCs/>
          <w:sz w:val="16"/>
          <w:szCs w:val="16"/>
          <w:lang w:val="en-US"/>
        </w:rPr>
        <w:t>inbox</w:t>
      </w:r>
      <w:r w:rsidRPr="00054EE4">
        <w:rPr>
          <w:bCs/>
          <w:sz w:val="16"/>
          <w:szCs w:val="16"/>
          <w:lang w:val="ru-RU"/>
        </w:rPr>
        <w:t>.</w:t>
      </w:r>
      <w:proofErr w:type="spellStart"/>
      <w:r w:rsidRPr="00054EE4">
        <w:rPr>
          <w:bCs/>
          <w:sz w:val="16"/>
          <w:szCs w:val="16"/>
          <w:lang w:val="en-US"/>
        </w:rPr>
        <w:t>eu</w:t>
      </w:r>
      <w:proofErr w:type="spellEnd"/>
    </w:p>
    <w:p w14:paraId="27146E95" w14:textId="77777777" w:rsidR="00054EE4" w:rsidRPr="00054EE4" w:rsidRDefault="00054EE4" w:rsidP="00A20005">
      <w:pPr>
        <w:jc w:val="both"/>
        <w:rPr>
          <w:rFonts w:ascii="Arial" w:hAnsi="Arial" w:cs="Arial"/>
          <w:sz w:val="20"/>
          <w:szCs w:val="20"/>
        </w:rPr>
      </w:pPr>
    </w:p>
    <w:sectPr w:rsidR="00054EE4" w:rsidRPr="00054EE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7A78" w14:textId="77777777" w:rsidR="008F0595" w:rsidRDefault="008F0595" w:rsidP="00720F00">
      <w:r>
        <w:separator/>
      </w:r>
    </w:p>
  </w:endnote>
  <w:endnote w:type="continuationSeparator" w:id="0">
    <w:p w14:paraId="3C16EAB1" w14:textId="77777777" w:rsidR="008F0595" w:rsidRDefault="008F0595" w:rsidP="0072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542437"/>
      <w:docPartObj>
        <w:docPartGallery w:val="Page Numbers (Bottom of Page)"/>
        <w:docPartUnique/>
      </w:docPartObj>
    </w:sdtPr>
    <w:sdtEndPr/>
    <w:sdtContent>
      <w:p w14:paraId="36F90CD9" w14:textId="13C4108A" w:rsidR="00A20005" w:rsidRDefault="00A2000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EB29C4" w14:textId="77777777" w:rsidR="00A20005" w:rsidRDefault="00A2000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ECF0" w14:textId="77777777" w:rsidR="008F0595" w:rsidRDefault="008F0595" w:rsidP="00720F00">
      <w:r>
        <w:separator/>
      </w:r>
    </w:p>
  </w:footnote>
  <w:footnote w:type="continuationSeparator" w:id="0">
    <w:p w14:paraId="5212D4F1" w14:textId="77777777" w:rsidR="008F0595" w:rsidRDefault="008F0595" w:rsidP="0072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DF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66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368FA"/>
    <w:multiLevelType w:val="multilevel"/>
    <w:tmpl w:val="D40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558AD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74B94"/>
    <w:multiLevelType w:val="multilevel"/>
    <w:tmpl w:val="625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F7B42"/>
    <w:multiLevelType w:val="multilevel"/>
    <w:tmpl w:val="EE0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F0E01"/>
    <w:multiLevelType w:val="multilevel"/>
    <w:tmpl w:val="238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A7105"/>
    <w:multiLevelType w:val="multilevel"/>
    <w:tmpl w:val="5FA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6F0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859B5"/>
    <w:multiLevelType w:val="multilevel"/>
    <w:tmpl w:val="840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F01AA"/>
    <w:multiLevelType w:val="multilevel"/>
    <w:tmpl w:val="E2B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B7FEE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42F5C"/>
    <w:multiLevelType w:val="multilevel"/>
    <w:tmpl w:val="65E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A5F82"/>
    <w:multiLevelType w:val="multilevel"/>
    <w:tmpl w:val="6E1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56C3F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81E60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90AED"/>
    <w:multiLevelType w:val="multilevel"/>
    <w:tmpl w:val="5DA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01866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62CF9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752C3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0022C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22363"/>
    <w:multiLevelType w:val="multilevel"/>
    <w:tmpl w:val="940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F6F2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D027A"/>
    <w:multiLevelType w:val="multilevel"/>
    <w:tmpl w:val="4E0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E4D5B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6262E8"/>
    <w:multiLevelType w:val="multilevel"/>
    <w:tmpl w:val="0B8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859C1"/>
    <w:multiLevelType w:val="multilevel"/>
    <w:tmpl w:val="FCD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B4FB2"/>
    <w:multiLevelType w:val="multilevel"/>
    <w:tmpl w:val="2D1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C1F12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531DF"/>
    <w:multiLevelType w:val="multilevel"/>
    <w:tmpl w:val="F5FC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35FD"/>
    <w:multiLevelType w:val="multilevel"/>
    <w:tmpl w:val="C60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17DC3"/>
    <w:multiLevelType w:val="multilevel"/>
    <w:tmpl w:val="DA6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625618"/>
    <w:multiLevelType w:val="multilevel"/>
    <w:tmpl w:val="37F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03F84"/>
    <w:multiLevelType w:val="multilevel"/>
    <w:tmpl w:val="D5D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679BA"/>
    <w:multiLevelType w:val="hybridMultilevel"/>
    <w:tmpl w:val="AAE46F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EAA"/>
    <w:multiLevelType w:val="multilevel"/>
    <w:tmpl w:val="238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C03FF"/>
    <w:multiLevelType w:val="multilevel"/>
    <w:tmpl w:val="1A2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C23EDD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B597E"/>
    <w:multiLevelType w:val="multilevel"/>
    <w:tmpl w:val="1A4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30"/>
  </w:num>
  <w:num w:numId="4">
    <w:abstractNumId w:val="36"/>
  </w:num>
  <w:num w:numId="5">
    <w:abstractNumId w:val="9"/>
  </w:num>
  <w:num w:numId="6">
    <w:abstractNumId w:val="38"/>
  </w:num>
  <w:num w:numId="7">
    <w:abstractNumId w:val="5"/>
  </w:num>
  <w:num w:numId="8">
    <w:abstractNumId w:val="21"/>
  </w:num>
  <w:num w:numId="9">
    <w:abstractNumId w:val="26"/>
  </w:num>
  <w:num w:numId="10">
    <w:abstractNumId w:val="23"/>
  </w:num>
  <w:num w:numId="11">
    <w:abstractNumId w:val="31"/>
  </w:num>
  <w:num w:numId="12">
    <w:abstractNumId w:val="4"/>
  </w:num>
  <w:num w:numId="13">
    <w:abstractNumId w:val="35"/>
  </w:num>
  <w:num w:numId="14">
    <w:abstractNumId w:val="29"/>
  </w:num>
  <w:num w:numId="15">
    <w:abstractNumId w:val="19"/>
  </w:num>
  <w:num w:numId="16">
    <w:abstractNumId w:val="33"/>
  </w:num>
  <w:num w:numId="17">
    <w:abstractNumId w:val="13"/>
  </w:num>
  <w:num w:numId="18">
    <w:abstractNumId w:val="6"/>
  </w:num>
  <w:num w:numId="19">
    <w:abstractNumId w:val="10"/>
  </w:num>
  <w:num w:numId="20">
    <w:abstractNumId w:val="2"/>
  </w:num>
  <w:num w:numId="21">
    <w:abstractNumId w:val="12"/>
  </w:num>
  <w:num w:numId="22">
    <w:abstractNumId w:val="32"/>
  </w:num>
  <w:num w:numId="23">
    <w:abstractNumId w:val="8"/>
  </w:num>
  <w:num w:numId="24">
    <w:abstractNumId w:val="25"/>
  </w:num>
  <w:num w:numId="25">
    <w:abstractNumId w:val="16"/>
  </w:num>
  <w:num w:numId="26">
    <w:abstractNumId w:val="11"/>
  </w:num>
  <w:num w:numId="27">
    <w:abstractNumId w:val="0"/>
  </w:num>
  <w:num w:numId="28">
    <w:abstractNumId w:val="14"/>
  </w:num>
  <w:num w:numId="29">
    <w:abstractNumId w:val="20"/>
  </w:num>
  <w:num w:numId="30">
    <w:abstractNumId w:val="28"/>
  </w:num>
  <w:num w:numId="31">
    <w:abstractNumId w:val="15"/>
  </w:num>
  <w:num w:numId="32">
    <w:abstractNumId w:val="1"/>
  </w:num>
  <w:num w:numId="33">
    <w:abstractNumId w:val="17"/>
  </w:num>
  <w:num w:numId="34">
    <w:abstractNumId w:val="18"/>
  </w:num>
  <w:num w:numId="35">
    <w:abstractNumId w:val="22"/>
  </w:num>
  <w:num w:numId="36">
    <w:abstractNumId w:val="24"/>
  </w:num>
  <w:num w:numId="37">
    <w:abstractNumId w:val="3"/>
  </w:num>
  <w:num w:numId="38">
    <w:abstractNumId w:val="3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C"/>
    <w:rsid w:val="00054EE4"/>
    <w:rsid w:val="00085836"/>
    <w:rsid w:val="000E0C5E"/>
    <w:rsid w:val="001A139D"/>
    <w:rsid w:val="001C20C2"/>
    <w:rsid w:val="002F0A89"/>
    <w:rsid w:val="003A448F"/>
    <w:rsid w:val="00630B60"/>
    <w:rsid w:val="00673311"/>
    <w:rsid w:val="00720F00"/>
    <w:rsid w:val="007E631F"/>
    <w:rsid w:val="008F0595"/>
    <w:rsid w:val="00A012DC"/>
    <w:rsid w:val="00A20005"/>
    <w:rsid w:val="00A371E2"/>
    <w:rsid w:val="00C63C27"/>
    <w:rsid w:val="00CE4F5A"/>
    <w:rsid w:val="00D766A1"/>
    <w:rsid w:val="00DC51E0"/>
    <w:rsid w:val="00DD73A7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5D48"/>
  <w15:chartTrackingRefBased/>
  <w15:docId w15:val="{CBAEC7BB-9E38-D44A-BBEF-39EB2AE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EE4"/>
  </w:style>
  <w:style w:type="paragraph" w:styleId="1">
    <w:name w:val="heading 1"/>
    <w:basedOn w:val="a"/>
    <w:next w:val="a"/>
    <w:link w:val="10"/>
    <w:uiPriority w:val="9"/>
    <w:qFormat/>
    <w:rsid w:val="00A0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2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2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2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2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2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2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2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2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2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2D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0B6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0B60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20F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0F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0F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A200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0005"/>
  </w:style>
  <w:style w:type="paragraph" w:styleId="af3">
    <w:name w:val="footer"/>
    <w:basedOn w:val="a"/>
    <w:link w:val="af4"/>
    <w:uiPriority w:val="99"/>
    <w:unhideWhenUsed/>
    <w:rsid w:val="00A200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0005"/>
  </w:style>
  <w:style w:type="character" w:styleId="af5">
    <w:name w:val="Strong"/>
    <w:qFormat/>
    <w:rsid w:val="00A2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Kazymbet</dc:creator>
  <cp:keywords/>
  <dc:description/>
  <cp:lastModifiedBy>Microsoft Office User</cp:lastModifiedBy>
  <cp:revision>2</cp:revision>
  <dcterms:created xsi:type="dcterms:W3CDTF">2024-08-20T20:11:00Z</dcterms:created>
  <dcterms:modified xsi:type="dcterms:W3CDTF">2024-08-20T20:11:00Z</dcterms:modified>
</cp:coreProperties>
</file>